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15423a18c4169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КБ;  ID=11264;  СБ-2020-v.1;  ств. 30.03.2020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000"/>
        <w:gridCol w:w="9000"/>
        <w:gridCol w:w="4000"/>
      </w:tblGrid>
      <w:tr w:rsidRPr="00840DD9" w:rsidR="00641F28" w:rsidTr="00840DD9">
        <w:tc>
          <w:tcPr>
            <w:tcW w:w="3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П. В. Ясній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  <w:tc>
          <w:tcPr>
            <w:tcW w:w="9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_____Міністерство освіти і науки України_____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4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_____фахівець із організації інформаційної безпеки_____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(назва)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Термін навчання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_____4 роки_____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основі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_____Повна загальна середня освіта_____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(освітньо-кваліфікаційний) рівень)</w:t>
            </w:r>
          </w:p>
        </w:tc>
      </w:tr>
    </w:tbl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_____Тернопільський національний технічний університет імені Івана Пулюя_____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вищого навчального закладу)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_____бакалавра_____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_____12 ''Інформаційні технології''_____</w:t>
      </w:r>
    </w:p>
    <w:p>
      <w:pPr>
        <w:spacing w:after="0"/>
        <w:ind w:left="1440" w:right="0" w:firstLine="72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освітнього рівня)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спеціальністю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125 "Кібербезпека"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спеціалізацією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Кібербезпека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спеціалізації)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навчання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денна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(денна, вечірня, заочна (дистанційна))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Виробнича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Проєктно-технологічна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КБ;  ID=11264;  СБ-2020-v.1;  ств. 30.03.2020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Бібліографія та її використання в сучасних пошукових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Ділова комунікація українською мовою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17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ймовірностей та математична статистика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255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531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комп'ютерних мереж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операційних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програмного забезпечення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Дискретна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Забезпечення неперервності та інформаційної безпеки бізнесу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інформації в інформаційно-комунікаційних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Комплексні системи захисту інформації: проєктування, впровадження, супровід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Комп'ютерні мережі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Мережеве програмування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Методології аудиту захищеності інформаційних комп'ютерних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Нормативно-правове забезпечення інформаційної безпеки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комп’ютерних технологій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Прикладна криптологія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Розробка програмного забезпечення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Системи технічного захисту інформації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інформації та кодування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інформаційною безпекою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Проєктно-технологічна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Виробнича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105,5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3165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Навички міжособистісного спілкування, побудова команд і робота в команді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Веб-технології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Інтелектуальний аналіз даних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Комп'ютерна стеганографія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та системи штучного інтелекту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Обробка сигналів та зображень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баз даних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інтернету речей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програмування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теорії кіл, сигнали та процеси в електроніці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Програмування для мобільних пристроїв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ІТ-проєктами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Чисельні методи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Якість і тестування програмного забезпечення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195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3158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1170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1086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4042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КБ;  ID=11264;  СБ-2020-v.1;  ств. 30.03.2020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64,5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105,5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170,0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23,0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ФІС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кібербезпеки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Митник М. М.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Ткаченко І. Г.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Баран І. О.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Загородна Н. В.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db74296e64031" /></Relationships>
</file>